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1FC2">
      <w:r>
        <w:t>Занят</w:t>
      </w:r>
      <w:r w:rsidR="00A94132">
        <w:t>и</w:t>
      </w:r>
      <w:r>
        <w:t xml:space="preserve">е на 22.04.2020 </w:t>
      </w:r>
      <w:hyperlink r:id="rId4" w:history="1">
        <w:r w:rsidRPr="0029785D">
          <w:rPr>
            <w:rStyle w:val="a3"/>
          </w:rPr>
          <w:t>https://drive.google.com/file/d/1n7XlDCr9KPcbOpMS8stxyGK2K6HUBV6J/view?usp=sharing</w:t>
        </w:r>
      </w:hyperlink>
    </w:p>
    <w:p w:rsidR="00341FC2" w:rsidRDefault="00341FC2"/>
    <w:sectPr w:rsidR="00341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1FC2"/>
    <w:rsid w:val="00341FC2"/>
    <w:rsid w:val="00A94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1F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n7XlDCr9KPcbOpMS8stxyGK2K6HUBV6J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2020-04-20T14:34:00Z</dcterms:created>
  <dcterms:modified xsi:type="dcterms:W3CDTF">2020-04-20T14:36:00Z</dcterms:modified>
</cp:coreProperties>
</file>